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73B97" w14:textId="77777777" w:rsidR="00F93CE3" w:rsidRPr="00307129" w:rsidRDefault="00F93CE3" w:rsidP="00F93CE3">
      <w:pPr>
        <w:spacing w:after="0"/>
        <w:jc w:val="center"/>
        <w:rPr>
          <w:rFonts w:ascii="Felix Titling" w:hAnsi="Felix Titling" w:cs="Times New Roman"/>
          <w:b/>
          <w:sz w:val="28"/>
          <w:szCs w:val="24"/>
        </w:rPr>
      </w:pPr>
      <w:r w:rsidRPr="00307129">
        <w:rPr>
          <w:rFonts w:ascii="Felix Titling" w:hAnsi="Felix Titling" w:cs="Times New Roman"/>
          <w:b/>
          <w:sz w:val="28"/>
          <w:szCs w:val="24"/>
        </w:rPr>
        <w:t xml:space="preserve">Oscar T. Ortiz, M.D. </w:t>
      </w:r>
      <w:r>
        <w:rPr>
          <w:rFonts w:ascii="Felix Titling" w:hAnsi="Felix Titling" w:cs="Times New Roman"/>
          <w:b/>
          <w:sz w:val="28"/>
          <w:szCs w:val="24"/>
        </w:rPr>
        <w:t xml:space="preserve">               </w:t>
      </w:r>
      <w:r w:rsidRPr="00307129">
        <w:rPr>
          <w:rFonts w:ascii="Felix Titling" w:hAnsi="Felix Titling" w:cs="Times New Roman"/>
          <w:b/>
          <w:sz w:val="28"/>
          <w:szCs w:val="24"/>
        </w:rPr>
        <w:t xml:space="preserve">Ronald B. Villanueva, M.D.    </w:t>
      </w:r>
    </w:p>
    <w:p w14:paraId="1375F769" w14:textId="77777777" w:rsidR="00F93CE3" w:rsidRDefault="00F93CE3" w:rsidP="00F93CE3">
      <w:pPr>
        <w:spacing w:after="0"/>
        <w:jc w:val="center"/>
        <w:rPr>
          <w:rFonts w:ascii="Felix Titling" w:hAnsi="Felix Titling" w:cs="Times New Roman"/>
          <w:b/>
          <w:sz w:val="28"/>
          <w:szCs w:val="24"/>
        </w:rPr>
      </w:pPr>
      <w:r w:rsidRPr="00307129">
        <w:rPr>
          <w:rFonts w:ascii="Felix Titling" w:hAnsi="Felix Titling" w:cs="Times New Roman"/>
          <w:b/>
          <w:sz w:val="28"/>
          <w:szCs w:val="24"/>
        </w:rPr>
        <w:t xml:space="preserve">Francisco D. Cruz, M.D.                                      Leslie </w:t>
      </w:r>
      <w:proofErr w:type="spellStart"/>
      <w:r w:rsidRPr="00307129">
        <w:rPr>
          <w:rFonts w:ascii="Felix Titling" w:hAnsi="Felix Titling" w:cs="Times New Roman"/>
          <w:b/>
          <w:sz w:val="28"/>
          <w:szCs w:val="24"/>
        </w:rPr>
        <w:t>Taguba</w:t>
      </w:r>
      <w:proofErr w:type="spellEnd"/>
      <w:r w:rsidRPr="00307129">
        <w:rPr>
          <w:rFonts w:ascii="Felix Titling" w:hAnsi="Felix Titling" w:cs="Times New Roman"/>
          <w:b/>
          <w:sz w:val="28"/>
          <w:szCs w:val="24"/>
        </w:rPr>
        <w:t>-Madrid, M.D.</w:t>
      </w:r>
    </w:p>
    <w:p w14:paraId="2FA12BAC" w14:textId="77777777" w:rsidR="00F93CE3" w:rsidRPr="00307129" w:rsidRDefault="00F93CE3" w:rsidP="00F93CE3">
      <w:pPr>
        <w:spacing w:after="0"/>
        <w:jc w:val="center"/>
        <w:rPr>
          <w:rFonts w:ascii="Felix Titling" w:hAnsi="Felix Titling" w:cs="Times New Roman"/>
          <w:b/>
          <w:sz w:val="28"/>
          <w:szCs w:val="24"/>
        </w:rPr>
      </w:pPr>
      <w:r w:rsidRPr="00307129">
        <w:rPr>
          <w:rFonts w:ascii="Felix Titling" w:hAnsi="Felix Titling" w:cs="Times New Roman"/>
          <w:b/>
          <w:sz w:val="24"/>
          <w:szCs w:val="24"/>
        </w:rPr>
        <w:t>_________________________________________________________________________________________</w:t>
      </w:r>
    </w:p>
    <w:p w14:paraId="6A4D48EA" w14:textId="4DF19C43" w:rsidR="00B42742" w:rsidRDefault="00F93CE3" w:rsidP="008658F1">
      <w:pPr>
        <w:spacing w:after="0"/>
        <w:jc w:val="center"/>
        <w:rPr>
          <w:rFonts w:ascii="Felix Titling" w:hAnsi="Felix Titling" w:cs="Times New Roman"/>
          <w:b/>
          <w:sz w:val="18"/>
          <w:szCs w:val="24"/>
        </w:rPr>
      </w:pPr>
      <w:r w:rsidRPr="00307129">
        <w:rPr>
          <w:rFonts w:ascii="Felix Titling" w:hAnsi="Felix Titling" w:cs="Times New Roman"/>
          <w:b/>
          <w:sz w:val="18"/>
          <w:szCs w:val="24"/>
        </w:rPr>
        <w:t>Diabetes, Endocrinology &amp; Metabolism</w:t>
      </w:r>
    </w:p>
    <w:p w14:paraId="49049BCB" w14:textId="77777777" w:rsidR="008658F1" w:rsidRPr="008658F1" w:rsidRDefault="008658F1" w:rsidP="008658F1">
      <w:pPr>
        <w:spacing w:after="0"/>
        <w:jc w:val="center"/>
        <w:rPr>
          <w:rFonts w:ascii="Felix Titling" w:hAnsi="Felix Titling" w:cs="Times New Roman"/>
          <w:b/>
          <w:sz w:val="18"/>
          <w:szCs w:val="24"/>
        </w:rPr>
      </w:pPr>
    </w:p>
    <w:p w14:paraId="31F32B33" w14:textId="77777777" w:rsidR="001E31A9" w:rsidRPr="00B42742" w:rsidRDefault="001E31A9" w:rsidP="001E31A9">
      <w:pPr>
        <w:jc w:val="center"/>
        <w:rPr>
          <w:rFonts w:ascii="Times New Roman" w:hAnsi="Times New Roman" w:cs="Times New Roman"/>
          <w:b/>
          <w:sz w:val="28"/>
          <w:szCs w:val="24"/>
          <w:u w:val="single"/>
        </w:rPr>
      </w:pPr>
      <w:r w:rsidRPr="00B42742">
        <w:rPr>
          <w:rFonts w:ascii="Times New Roman" w:hAnsi="Times New Roman" w:cs="Times New Roman"/>
          <w:b/>
          <w:sz w:val="28"/>
          <w:szCs w:val="24"/>
          <w:u w:val="single"/>
        </w:rPr>
        <w:t>NOTICE OF HIPAA PRIVACY</w:t>
      </w:r>
    </w:p>
    <w:p w14:paraId="58CD1679" w14:textId="77777777" w:rsidR="001E31A9" w:rsidRPr="00B42742" w:rsidRDefault="001E31A9" w:rsidP="001E31A9">
      <w:pPr>
        <w:jc w:val="center"/>
        <w:rPr>
          <w:rFonts w:ascii="Times New Roman" w:hAnsi="Times New Roman" w:cs="Times New Roman"/>
          <w:b/>
          <w:sz w:val="24"/>
          <w:szCs w:val="24"/>
          <w:u w:val="single"/>
        </w:rPr>
      </w:pPr>
      <w:r w:rsidRPr="00B42742">
        <w:rPr>
          <w:rFonts w:ascii="Times New Roman" w:hAnsi="Times New Roman" w:cs="Times New Roman"/>
          <w:b/>
          <w:sz w:val="24"/>
          <w:szCs w:val="24"/>
          <w:u w:val="single"/>
        </w:rPr>
        <w:t>SUMMARY</w:t>
      </w:r>
    </w:p>
    <w:p w14:paraId="4EE3FCB8" w14:textId="77777777" w:rsidR="001E31A9" w:rsidRDefault="001E31A9" w:rsidP="001E31A9">
      <w:pPr>
        <w:jc w:val="center"/>
        <w:rPr>
          <w:rFonts w:ascii="Times New Roman" w:hAnsi="Times New Roman" w:cs="Times New Roman"/>
          <w:sz w:val="24"/>
          <w:szCs w:val="24"/>
        </w:rPr>
      </w:pPr>
    </w:p>
    <w:p w14:paraId="1B62F3BD" w14:textId="77777777" w:rsidR="001E31A9" w:rsidRPr="00B42742" w:rsidRDefault="001E31A9" w:rsidP="001E31A9">
      <w:pPr>
        <w:jc w:val="both"/>
        <w:rPr>
          <w:rFonts w:ascii="Times New Roman" w:hAnsi="Times New Roman" w:cs="Times New Roman"/>
          <w:b/>
          <w:sz w:val="24"/>
          <w:szCs w:val="24"/>
        </w:rPr>
      </w:pPr>
      <w:r w:rsidRPr="00B42742">
        <w:rPr>
          <w:rFonts w:ascii="Times New Roman" w:hAnsi="Times New Roman" w:cs="Times New Roman"/>
          <w:b/>
          <w:sz w:val="24"/>
          <w:szCs w:val="24"/>
        </w:rPr>
        <w:t>THIS IS A SUMMARY OF THE PRIVACY NOTICE FOR OSCAR T. ORTIZ, MD PC (REFERRED TO HEREIN AS “US”, “WE”, “OUR”, OR “PHYSICIAN PRACTICE”).  THIS SUMMARY IS NOT COMPLETE WITHOUT REFERENCE TO THE ATTACHED HIPAA JOINT PRIVACY NOTICE.  IF YOU HAVE NOT RECEIVED THE HIPAA JOINT PRIVACY NOTICE, PLEASE REQUEST IT FROM US.</w:t>
      </w:r>
    </w:p>
    <w:p w14:paraId="3E2D6BC8" w14:textId="77777777" w:rsidR="001E31A9" w:rsidRDefault="001E31A9" w:rsidP="001E31A9">
      <w:pPr>
        <w:jc w:val="both"/>
        <w:rPr>
          <w:rFonts w:ascii="Times New Roman" w:hAnsi="Times New Roman" w:cs="Times New Roman"/>
          <w:sz w:val="24"/>
          <w:szCs w:val="24"/>
        </w:rPr>
      </w:pPr>
      <w:r>
        <w:rPr>
          <w:rFonts w:ascii="Times New Roman" w:hAnsi="Times New Roman" w:cs="Times New Roman"/>
          <w:sz w:val="24"/>
          <w:szCs w:val="24"/>
        </w:rPr>
        <w:t xml:space="preserve">We understand that your medical information is private and confidential.  Further, we are required by law to maintain the privacy of any individual identifiable information the We obtain from you or others that relates to your past, present, or future physical or mental health, the health care </w:t>
      </w:r>
      <w:r w:rsidR="001D73FE">
        <w:rPr>
          <w:rFonts w:ascii="Times New Roman" w:hAnsi="Times New Roman" w:cs="Times New Roman"/>
          <w:sz w:val="24"/>
          <w:szCs w:val="24"/>
        </w:rPr>
        <w:t>you have received, or payment for your health care (your “Protected Health Information”).</w:t>
      </w:r>
    </w:p>
    <w:p w14:paraId="6F8CB47D" w14:textId="77777777" w:rsidR="001D73FE" w:rsidRPr="002C7176" w:rsidRDefault="00B42742" w:rsidP="001D73FE">
      <w:pPr>
        <w:jc w:val="center"/>
        <w:rPr>
          <w:rFonts w:ascii="Times New Roman" w:hAnsi="Times New Roman" w:cs="Times New Roman"/>
          <w:b/>
          <w:sz w:val="24"/>
          <w:szCs w:val="24"/>
        </w:rPr>
      </w:pPr>
      <w:r w:rsidRPr="002C7176">
        <w:rPr>
          <w:rFonts w:ascii="Times New Roman" w:hAnsi="Times New Roman" w:cs="Times New Roman"/>
          <w:b/>
          <w:sz w:val="24"/>
          <w:szCs w:val="24"/>
          <w:u w:val="single"/>
        </w:rPr>
        <w:t>OUR USES AND DISCLOSURES</w:t>
      </w:r>
    </w:p>
    <w:p w14:paraId="03F521A4" w14:textId="77777777" w:rsidR="001D73FE" w:rsidRDefault="001D73FE" w:rsidP="001D73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Your </w:t>
      </w:r>
      <w:r w:rsidR="00DE5A5A">
        <w:rPr>
          <w:rFonts w:ascii="Times New Roman" w:hAnsi="Times New Roman" w:cs="Times New Roman"/>
          <w:sz w:val="24"/>
          <w:szCs w:val="24"/>
        </w:rPr>
        <w:t>Protected Health Information will be used, as needed, by Us for purposes of treatment, payment and routine health care operations.</w:t>
      </w:r>
    </w:p>
    <w:p w14:paraId="6E18385D" w14:textId="77777777" w:rsidR="00B42742" w:rsidRDefault="00B42742" w:rsidP="00B42742">
      <w:pPr>
        <w:pStyle w:val="ListParagraph"/>
        <w:ind w:left="1440"/>
        <w:rPr>
          <w:rFonts w:ascii="Times New Roman" w:hAnsi="Times New Roman" w:cs="Times New Roman"/>
          <w:sz w:val="24"/>
          <w:szCs w:val="24"/>
        </w:rPr>
      </w:pPr>
    </w:p>
    <w:p w14:paraId="323732EF" w14:textId="77777777" w:rsidR="00DE5A5A" w:rsidRDefault="00DE5A5A" w:rsidP="001D73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We may use your Protected Health Information in a variety of other ways, although all such </w:t>
      </w:r>
      <w:r w:rsidR="000C7486">
        <w:rPr>
          <w:rFonts w:ascii="Times New Roman" w:hAnsi="Times New Roman" w:cs="Times New Roman"/>
          <w:sz w:val="24"/>
          <w:szCs w:val="24"/>
        </w:rPr>
        <w:t>uses and disclosures will be subject to the restrictions of applicable law.  For example, We may:</w:t>
      </w:r>
    </w:p>
    <w:p w14:paraId="0AA9CB13" w14:textId="77777777" w:rsidR="000C7486" w:rsidRDefault="000C7486" w:rsidP="000C748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Contact you to provide appointment reminders for treatment or to recommend possible treatment alternatives;</w:t>
      </w:r>
    </w:p>
    <w:p w14:paraId="2EE05FFC" w14:textId="77777777" w:rsidR="000C7486" w:rsidRDefault="000C7486" w:rsidP="000C748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Disclose information to your family or friends or any other individual identified by you who is involved in your care or the payment for your care;</w:t>
      </w:r>
    </w:p>
    <w:p w14:paraId="70CF1658" w14:textId="77777777" w:rsidR="000C7486" w:rsidRDefault="000C7486" w:rsidP="000C748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In the certain circumstances, allow your family and friends to act on your behalf to pick-up filled prescriptions, medical supplies, or X-rays;</w:t>
      </w:r>
    </w:p>
    <w:p w14:paraId="539918F7" w14:textId="77777777" w:rsidR="000C7486" w:rsidRDefault="000C7486" w:rsidP="000C748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Contact you as part of the Physician’s Practice’s marketing efforts;</w:t>
      </w:r>
    </w:p>
    <w:p w14:paraId="335FA442" w14:textId="77777777" w:rsidR="000C7486" w:rsidRDefault="000C7486" w:rsidP="000C748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Disclose your health information upon referral to a specialist or to ancillary services;</w:t>
      </w:r>
    </w:p>
    <w:p w14:paraId="772D3A5C" w14:textId="77777777" w:rsidR="00701AF1" w:rsidRDefault="000C7486" w:rsidP="000C748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Disclose your health information</w:t>
      </w:r>
      <w:r w:rsidR="00701AF1">
        <w:rPr>
          <w:rFonts w:ascii="Times New Roman" w:hAnsi="Times New Roman" w:cs="Times New Roman"/>
          <w:sz w:val="24"/>
          <w:szCs w:val="24"/>
        </w:rPr>
        <w:t xml:space="preserve"> to conduct certain research activities; and</w:t>
      </w:r>
    </w:p>
    <w:p w14:paraId="1D24D914" w14:textId="77777777" w:rsidR="00701AF1" w:rsidRDefault="00701AF1" w:rsidP="000C748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Disclose your health information to comply with the laws applicable to Us.</w:t>
      </w:r>
    </w:p>
    <w:p w14:paraId="29A89F45" w14:textId="77777777" w:rsidR="00B42742" w:rsidRDefault="00B42742" w:rsidP="00B42742">
      <w:pPr>
        <w:pStyle w:val="ListParagraph"/>
        <w:ind w:left="2160"/>
        <w:rPr>
          <w:rFonts w:ascii="Times New Roman" w:hAnsi="Times New Roman" w:cs="Times New Roman"/>
          <w:sz w:val="24"/>
          <w:szCs w:val="24"/>
        </w:rPr>
      </w:pPr>
    </w:p>
    <w:p w14:paraId="44F2ED16" w14:textId="77777777" w:rsidR="00701AF1" w:rsidRDefault="00701AF1" w:rsidP="00701A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Other uses and disclosures of Protected Health Information not covered by Our notice or the laws that apply to Us will be made only with your permission in a written authorization.</w:t>
      </w:r>
    </w:p>
    <w:p w14:paraId="367E48B9" w14:textId="77777777" w:rsidR="000C7486" w:rsidRDefault="000C7486" w:rsidP="00701AF1">
      <w:pPr>
        <w:pStyle w:val="ListParagraph"/>
        <w:ind w:left="1440"/>
        <w:jc w:val="center"/>
        <w:rPr>
          <w:rFonts w:ascii="Times New Roman" w:hAnsi="Times New Roman" w:cs="Times New Roman"/>
          <w:sz w:val="24"/>
          <w:szCs w:val="24"/>
        </w:rPr>
      </w:pPr>
    </w:p>
    <w:p w14:paraId="25B8B1FB" w14:textId="77777777" w:rsidR="00B42742" w:rsidRDefault="00B42742" w:rsidP="00701AF1">
      <w:pPr>
        <w:pStyle w:val="ListParagraph"/>
        <w:ind w:left="1440"/>
        <w:jc w:val="center"/>
        <w:rPr>
          <w:rFonts w:ascii="Times New Roman" w:hAnsi="Times New Roman" w:cs="Times New Roman"/>
          <w:sz w:val="24"/>
          <w:szCs w:val="24"/>
        </w:rPr>
      </w:pPr>
    </w:p>
    <w:p w14:paraId="3990BCAE" w14:textId="77777777" w:rsidR="00B42742" w:rsidRDefault="00B42742" w:rsidP="00701AF1">
      <w:pPr>
        <w:pStyle w:val="ListParagraph"/>
        <w:ind w:left="1440"/>
        <w:jc w:val="center"/>
        <w:rPr>
          <w:rFonts w:ascii="Times New Roman" w:hAnsi="Times New Roman" w:cs="Times New Roman"/>
          <w:sz w:val="24"/>
          <w:szCs w:val="24"/>
        </w:rPr>
      </w:pPr>
    </w:p>
    <w:p w14:paraId="00A33888" w14:textId="77777777" w:rsidR="00B42742" w:rsidRDefault="00B42742" w:rsidP="00701AF1">
      <w:pPr>
        <w:pStyle w:val="ListParagraph"/>
        <w:ind w:left="1440"/>
        <w:jc w:val="center"/>
        <w:rPr>
          <w:rFonts w:ascii="Times New Roman" w:hAnsi="Times New Roman" w:cs="Times New Roman"/>
          <w:sz w:val="24"/>
          <w:szCs w:val="24"/>
        </w:rPr>
      </w:pPr>
    </w:p>
    <w:p w14:paraId="10BC5A4E" w14:textId="77777777" w:rsidR="00B42742" w:rsidRDefault="00B42742" w:rsidP="00701AF1">
      <w:pPr>
        <w:pStyle w:val="ListParagraph"/>
        <w:ind w:left="1440"/>
        <w:jc w:val="center"/>
        <w:rPr>
          <w:rFonts w:ascii="Times New Roman" w:hAnsi="Times New Roman" w:cs="Times New Roman"/>
          <w:sz w:val="24"/>
          <w:szCs w:val="24"/>
        </w:rPr>
      </w:pPr>
    </w:p>
    <w:p w14:paraId="24E10BD9" w14:textId="77777777" w:rsidR="00B42742" w:rsidRDefault="00B42742" w:rsidP="00701AF1">
      <w:pPr>
        <w:pStyle w:val="ListParagraph"/>
        <w:ind w:left="1440"/>
        <w:jc w:val="center"/>
        <w:rPr>
          <w:rFonts w:ascii="Times New Roman" w:hAnsi="Times New Roman" w:cs="Times New Roman"/>
          <w:sz w:val="24"/>
          <w:szCs w:val="24"/>
        </w:rPr>
      </w:pPr>
    </w:p>
    <w:p w14:paraId="68905AEF" w14:textId="77777777" w:rsidR="00B42742" w:rsidRPr="00B42742" w:rsidRDefault="00B42742" w:rsidP="00B42742">
      <w:pPr>
        <w:rPr>
          <w:rFonts w:ascii="Times New Roman" w:hAnsi="Times New Roman" w:cs="Times New Roman"/>
          <w:sz w:val="24"/>
          <w:szCs w:val="24"/>
        </w:rPr>
      </w:pPr>
    </w:p>
    <w:p w14:paraId="04FD75E1" w14:textId="77777777" w:rsidR="00B42742" w:rsidRDefault="00B42742" w:rsidP="00701AF1">
      <w:pPr>
        <w:pStyle w:val="ListParagraph"/>
        <w:ind w:left="1440"/>
        <w:jc w:val="center"/>
        <w:rPr>
          <w:rFonts w:ascii="Times New Roman" w:hAnsi="Times New Roman" w:cs="Times New Roman"/>
          <w:sz w:val="24"/>
          <w:szCs w:val="24"/>
        </w:rPr>
      </w:pPr>
    </w:p>
    <w:p w14:paraId="0A9FFBE1" w14:textId="77777777" w:rsidR="00701AF1" w:rsidRPr="002C7176" w:rsidRDefault="00701AF1" w:rsidP="00701AF1">
      <w:pPr>
        <w:pStyle w:val="ListParagraph"/>
        <w:ind w:left="1440"/>
        <w:jc w:val="center"/>
        <w:rPr>
          <w:rFonts w:ascii="Times New Roman" w:hAnsi="Times New Roman" w:cs="Times New Roman"/>
          <w:b/>
          <w:sz w:val="24"/>
          <w:szCs w:val="24"/>
        </w:rPr>
      </w:pPr>
      <w:r w:rsidRPr="002C7176">
        <w:rPr>
          <w:rFonts w:ascii="Times New Roman" w:hAnsi="Times New Roman" w:cs="Times New Roman"/>
          <w:b/>
          <w:sz w:val="24"/>
          <w:szCs w:val="24"/>
          <w:u w:val="single"/>
        </w:rPr>
        <w:t>YOUR RIGHTS</w:t>
      </w:r>
    </w:p>
    <w:p w14:paraId="368E90A0" w14:textId="77777777" w:rsidR="00701AF1" w:rsidRDefault="00701AF1" w:rsidP="00701AF1">
      <w:pPr>
        <w:rPr>
          <w:rFonts w:ascii="Times New Roman" w:hAnsi="Times New Roman" w:cs="Times New Roman"/>
          <w:sz w:val="24"/>
          <w:szCs w:val="24"/>
        </w:rPr>
      </w:pPr>
      <w:r>
        <w:rPr>
          <w:rFonts w:ascii="Times New Roman" w:hAnsi="Times New Roman" w:cs="Times New Roman"/>
          <w:sz w:val="24"/>
          <w:szCs w:val="24"/>
        </w:rPr>
        <w:tab/>
        <w:t>Among other things, you have the right to:</w:t>
      </w:r>
    </w:p>
    <w:p w14:paraId="164F1235" w14:textId="77777777" w:rsidR="00701AF1" w:rsidRDefault="00701AF1" w:rsidP="00701AF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Request restrictions on Our uses and disclosures of Protected Health Information fro treatment, payment and health care operations.</w:t>
      </w:r>
    </w:p>
    <w:p w14:paraId="727A4B0D" w14:textId="77777777" w:rsidR="00701AF1" w:rsidRDefault="00701AF1" w:rsidP="00701AF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Reasonably request to receive communications by alternative means or at alternative locations.</w:t>
      </w:r>
    </w:p>
    <w:p w14:paraId="589E1CB8" w14:textId="77777777" w:rsidR="00701AF1" w:rsidRDefault="00701AF1" w:rsidP="00701AF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Inspect and copy certain Protected Health Information contained in your medical and billing records and in any </w:t>
      </w:r>
      <w:proofErr w:type="spellStart"/>
      <w:r>
        <w:rPr>
          <w:rFonts w:ascii="Times New Roman" w:hAnsi="Times New Roman" w:cs="Times New Roman"/>
          <w:sz w:val="24"/>
          <w:szCs w:val="24"/>
        </w:rPr>
        <w:t>othe</w:t>
      </w:r>
      <w:proofErr w:type="spellEnd"/>
      <w:r>
        <w:rPr>
          <w:rFonts w:ascii="Times New Roman" w:hAnsi="Times New Roman" w:cs="Times New Roman"/>
          <w:sz w:val="24"/>
          <w:szCs w:val="24"/>
        </w:rPr>
        <w:t xml:space="preserve"> records used by Us to make decisions about you.</w:t>
      </w:r>
    </w:p>
    <w:p w14:paraId="44C0A75E" w14:textId="77777777" w:rsidR="00701AF1" w:rsidRDefault="00701AF1" w:rsidP="00701AF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Request an amendment to your </w:t>
      </w:r>
      <w:proofErr w:type="spellStart"/>
      <w:r>
        <w:rPr>
          <w:rFonts w:ascii="Times New Roman" w:hAnsi="Times New Roman" w:cs="Times New Roman"/>
          <w:sz w:val="24"/>
          <w:szCs w:val="24"/>
        </w:rPr>
        <w:t>Protedted</w:t>
      </w:r>
      <w:proofErr w:type="spellEnd"/>
      <w:r>
        <w:rPr>
          <w:rFonts w:ascii="Times New Roman" w:hAnsi="Times New Roman" w:cs="Times New Roman"/>
          <w:sz w:val="24"/>
          <w:szCs w:val="24"/>
        </w:rPr>
        <w:t xml:space="preserve"> Health Information, but We may deny your request for amendment, in </w:t>
      </w:r>
      <w:proofErr w:type="spellStart"/>
      <w:r>
        <w:rPr>
          <w:rFonts w:ascii="Times New Roman" w:hAnsi="Times New Roman" w:cs="Times New Roman"/>
          <w:sz w:val="24"/>
          <w:szCs w:val="24"/>
        </w:rPr>
        <w:t>ceratin</w:t>
      </w:r>
      <w:proofErr w:type="spellEnd"/>
      <w:r>
        <w:rPr>
          <w:rFonts w:ascii="Times New Roman" w:hAnsi="Times New Roman" w:cs="Times New Roman"/>
          <w:sz w:val="24"/>
          <w:szCs w:val="24"/>
        </w:rPr>
        <w:t xml:space="preserve"> circumstances.</w:t>
      </w:r>
    </w:p>
    <w:p w14:paraId="2DE1A9E6" w14:textId="77777777" w:rsidR="00701AF1" w:rsidRDefault="00701AF1" w:rsidP="00701AF1">
      <w:pPr>
        <w:pStyle w:val="ListParagraph"/>
        <w:ind w:left="1440"/>
        <w:jc w:val="center"/>
        <w:rPr>
          <w:rFonts w:ascii="Times New Roman" w:hAnsi="Times New Roman" w:cs="Times New Roman"/>
          <w:sz w:val="24"/>
          <w:szCs w:val="24"/>
        </w:rPr>
      </w:pPr>
    </w:p>
    <w:p w14:paraId="453FB3D9" w14:textId="77777777" w:rsidR="00701AF1" w:rsidRPr="002C7176" w:rsidRDefault="00B42742" w:rsidP="00701AF1">
      <w:pPr>
        <w:pStyle w:val="ListParagraph"/>
        <w:ind w:left="1440"/>
        <w:jc w:val="center"/>
        <w:rPr>
          <w:rFonts w:ascii="Times New Roman" w:hAnsi="Times New Roman" w:cs="Times New Roman"/>
          <w:b/>
          <w:sz w:val="24"/>
          <w:szCs w:val="24"/>
        </w:rPr>
      </w:pPr>
      <w:r w:rsidRPr="002C7176">
        <w:rPr>
          <w:rFonts w:ascii="Times New Roman" w:hAnsi="Times New Roman" w:cs="Times New Roman"/>
          <w:b/>
          <w:sz w:val="24"/>
          <w:szCs w:val="24"/>
          <w:u w:val="single"/>
        </w:rPr>
        <w:t>COMPLA</w:t>
      </w:r>
      <w:r w:rsidR="00701AF1" w:rsidRPr="002C7176">
        <w:rPr>
          <w:rFonts w:ascii="Times New Roman" w:hAnsi="Times New Roman" w:cs="Times New Roman"/>
          <w:b/>
          <w:sz w:val="24"/>
          <w:szCs w:val="24"/>
          <w:u w:val="single"/>
        </w:rPr>
        <w:t>INTS AND CONTACT PERSON</w:t>
      </w:r>
    </w:p>
    <w:p w14:paraId="37E356C3" w14:textId="77777777" w:rsidR="00701AF1" w:rsidRDefault="00701AF1" w:rsidP="00701AF1">
      <w:pPr>
        <w:rPr>
          <w:rFonts w:ascii="Times New Roman" w:hAnsi="Times New Roman" w:cs="Times New Roman"/>
          <w:sz w:val="24"/>
          <w:szCs w:val="24"/>
        </w:rPr>
      </w:pPr>
      <w:r>
        <w:rPr>
          <w:rFonts w:ascii="Times New Roman" w:hAnsi="Times New Roman" w:cs="Times New Roman"/>
          <w:sz w:val="24"/>
          <w:szCs w:val="24"/>
        </w:rPr>
        <w:t xml:space="preserve">If you believe that your privacy rights have been violated, you should immediately contact the </w:t>
      </w:r>
      <w:r w:rsidR="00B42742">
        <w:rPr>
          <w:rFonts w:ascii="Times New Roman" w:hAnsi="Times New Roman" w:cs="Times New Roman"/>
          <w:sz w:val="24"/>
          <w:szCs w:val="24"/>
        </w:rPr>
        <w:t>Practice Manager/Privacy Officer of the Physician Practice via telephone at 732-736-1000 or via correspondence to Practice Manager/Privacy Officer, Michelle Gatpolintan.</w:t>
      </w:r>
    </w:p>
    <w:p w14:paraId="278442E5" w14:textId="77777777" w:rsidR="00B42742" w:rsidRDefault="00B42742" w:rsidP="00B4274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We will not take action against you for filing a complaint.</w:t>
      </w:r>
    </w:p>
    <w:p w14:paraId="18070CAE" w14:textId="77777777" w:rsidR="00B42742" w:rsidRDefault="00B42742" w:rsidP="00B4274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You may also file a complaint with the Secretary of U.S. Health and Human Services.  If you have any questions or would like further information about our notice, please contact the Practice Manager/Privacy Officer of the Physician Practice.</w:t>
      </w:r>
    </w:p>
    <w:p w14:paraId="617E3F9B" w14:textId="77777777" w:rsidR="00B42742" w:rsidRDefault="00B42742" w:rsidP="00B9786C">
      <w:pPr>
        <w:jc w:val="center"/>
        <w:rPr>
          <w:rFonts w:ascii="Times New Roman" w:hAnsi="Times New Roman" w:cs="Times New Roman"/>
          <w:sz w:val="24"/>
          <w:szCs w:val="24"/>
        </w:rPr>
      </w:pPr>
    </w:p>
    <w:p w14:paraId="435B19B1" w14:textId="77777777" w:rsidR="00B9786C" w:rsidRDefault="00B9786C" w:rsidP="00B9786C">
      <w:pPr>
        <w:jc w:val="center"/>
        <w:rPr>
          <w:rFonts w:ascii="Times New Roman" w:hAnsi="Times New Roman" w:cs="Times New Roman"/>
          <w:sz w:val="24"/>
          <w:szCs w:val="24"/>
        </w:rPr>
      </w:pPr>
    </w:p>
    <w:p w14:paraId="18F562DC" w14:textId="77777777" w:rsidR="00B9786C" w:rsidRDefault="00B9786C" w:rsidP="00B9786C">
      <w:pPr>
        <w:jc w:val="center"/>
        <w:rPr>
          <w:rFonts w:ascii="Times New Roman" w:hAnsi="Times New Roman" w:cs="Times New Roman"/>
          <w:sz w:val="24"/>
          <w:szCs w:val="24"/>
        </w:rPr>
      </w:pPr>
    </w:p>
    <w:p w14:paraId="18DE574F" w14:textId="77777777" w:rsidR="008D2CBE" w:rsidRDefault="008D2CBE" w:rsidP="00B9786C">
      <w:pPr>
        <w:jc w:val="center"/>
        <w:rPr>
          <w:rFonts w:ascii="Times New Roman" w:hAnsi="Times New Roman" w:cs="Times New Roman"/>
          <w:sz w:val="24"/>
          <w:szCs w:val="24"/>
        </w:rPr>
      </w:pPr>
    </w:p>
    <w:p w14:paraId="24C82CD2" w14:textId="77777777" w:rsidR="00B9786C" w:rsidRPr="008D2CBE" w:rsidRDefault="00B9786C" w:rsidP="00B9786C">
      <w:pPr>
        <w:jc w:val="center"/>
        <w:rPr>
          <w:rFonts w:ascii="Times New Roman" w:hAnsi="Times New Roman" w:cs="Times New Roman"/>
          <w:sz w:val="36"/>
          <w:szCs w:val="24"/>
          <w:u w:val="single"/>
        </w:rPr>
      </w:pPr>
      <w:r w:rsidRPr="008D2CBE">
        <w:rPr>
          <w:rFonts w:ascii="Times New Roman" w:hAnsi="Times New Roman" w:cs="Times New Roman"/>
          <w:sz w:val="36"/>
          <w:szCs w:val="24"/>
          <w:u w:val="single"/>
        </w:rPr>
        <w:t xml:space="preserve">Please </w:t>
      </w:r>
      <w:r w:rsidR="008D2CBE" w:rsidRPr="008D2CBE">
        <w:rPr>
          <w:rFonts w:ascii="Times New Roman" w:hAnsi="Times New Roman" w:cs="Times New Roman"/>
          <w:sz w:val="36"/>
          <w:szCs w:val="24"/>
          <w:u w:val="single"/>
        </w:rPr>
        <w:t xml:space="preserve">ask the front office if you require a copy.  </w:t>
      </w:r>
      <w:bookmarkStart w:id="0" w:name="_GoBack"/>
      <w:bookmarkEnd w:id="0"/>
      <w:r w:rsidR="008D2CBE" w:rsidRPr="008D2CBE">
        <w:rPr>
          <w:rFonts w:ascii="Times New Roman" w:hAnsi="Times New Roman" w:cs="Times New Roman"/>
          <w:sz w:val="36"/>
          <w:szCs w:val="24"/>
          <w:u w:val="single"/>
        </w:rPr>
        <w:t xml:space="preserve">Thank you. </w:t>
      </w:r>
    </w:p>
    <w:sectPr w:rsidR="00B9786C" w:rsidRPr="008D2CBE" w:rsidSect="00701A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4F39"/>
    <w:multiLevelType w:val="hybridMultilevel"/>
    <w:tmpl w:val="27D698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796A2B"/>
    <w:multiLevelType w:val="hybridMultilevel"/>
    <w:tmpl w:val="6A0605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6604642"/>
    <w:multiLevelType w:val="hybridMultilevel"/>
    <w:tmpl w:val="08E46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21E6628"/>
    <w:multiLevelType w:val="hybridMultilevel"/>
    <w:tmpl w:val="D3D09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BE17E2"/>
    <w:multiLevelType w:val="hybridMultilevel"/>
    <w:tmpl w:val="BF88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A9"/>
    <w:rsid w:val="000C7486"/>
    <w:rsid w:val="001D73FE"/>
    <w:rsid w:val="001E31A9"/>
    <w:rsid w:val="002C7176"/>
    <w:rsid w:val="005650E8"/>
    <w:rsid w:val="00593158"/>
    <w:rsid w:val="00701AF1"/>
    <w:rsid w:val="008658F1"/>
    <w:rsid w:val="008D2CBE"/>
    <w:rsid w:val="00B370EA"/>
    <w:rsid w:val="00B42742"/>
    <w:rsid w:val="00B9786C"/>
    <w:rsid w:val="00DE5A5A"/>
    <w:rsid w:val="00F93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D270F"/>
  <w15:docId w15:val="{4F7E9910-70BF-4CD9-8ED3-4FAEF8F4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OtoRv</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OTO</dc:creator>
  <cp:keywords/>
  <dc:description/>
  <cp:lastModifiedBy>Michelle Gatpolintan</cp:lastModifiedBy>
  <cp:revision>2</cp:revision>
  <cp:lastPrinted>2019-01-09T16:41:00Z</cp:lastPrinted>
  <dcterms:created xsi:type="dcterms:W3CDTF">2019-01-09T16:52:00Z</dcterms:created>
  <dcterms:modified xsi:type="dcterms:W3CDTF">2019-01-09T16:52:00Z</dcterms:modified>
</cp:coreProperties>
</file>